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6237"/>
        <w:gridCol w:w="2410"/>
      </w:tblGrid>
      <w:tr w:rsidR="006E3892" w:rsidRPr="00FE50FE" w:rsidTr="00FE50FE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E3892" w:rsidRPr="00FE50FE" w:rsidRDefault="006E3892" w:rsidP="00FE50FE">
            <w:pPr>
              <w:spacing w:after="0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E3892" w:rsidRPr="00FE50FE" w:rsidRDefault="006E3892" w:rsidP="00FE50FE">
            <w:pPr>
              <w:pStyle w:val="Kop1"/>
              <w:jc w:val="center"/>
            </w:pPr>
            <w:r w:rsidRPr="00FE50FE">
              <w:t>College of Cardiac Pathology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E3892" w:rsidRPr="00FE50FE" w:rsidRDefault="00350436" w:rsidP="00FE50FE">
            <w:pPr>
              <w:spacing w:after="0"/>
            </w:pPr>
            <w:r w:rsidRPr="00350436">
              <w:rPr>
                <w:noProof/>
                <w:lang w:val="nl-BE" w:eastAsia="nl-BE" w:bidi="ar-SA"/>
              </w:rPr>
              <w:drawing>
                <wp:inline distT="0" distB="0" distL="0" distR="0">
                  <wp:extent cx="790575" cy="971942"/>
                  <wp:effectExtent l="19050" t="0" r="9525" b="0"/>
                  <wp:docPr id="1" name="Afbeelding 1" descr="P:\BIWAC\BIWAC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BIWAC\BIWAC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311" cy="971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892" w:rsidRPr="00FE50FE" w:rsidTr="00FE50FE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892" w:rsidRPr="001D4AB5" w:rsidRDefault="006E3892" w:rsidP="00FE50FE">
            <w:pPr>
              <w:spacing w:after="0"/>
              <w:rPr>
                <w:b/>
              </w:rPr>
            </w:pPr>
            <w:r w:rsidRPr="001D4AB5">
              <w:rPr>
                <w:b/>
              </w:rPr>
              <w:t xml:space="preserve">Chairman </w:t>
            </w:r>
            <w:r w:rsidR="001D4AB5" w:rsidRPr="001D4AB5">
              <w:rPr>
                <w:b/>
              </w:rPr>
              <w:t>c</w:t>
            </w:r>
            <w:r w:rsidR="001D4AB5">
              <w:rPr>
                <w:b/>
              </w:rPr>
              <w:t>ollege</w:t>
            </w:r>
          </w:p>
          <w:p w:rsidR="006E3892" w:rsidRPr="001D4AB5" w:rsidRDefault="006E3892" w:rsidP="00FE50FE">
            <w:pPr>
              <w:spacing w:after="0"/>
              <w:rPr>
                <w:sz w:val="16"/>
                <w:szCs w:val="16"/>
              </w:rPr>
            </w:pPr>
          </w:p>
          <w:p w:rsidR="006E3892" w:rsidRPr="001D4AB5" w:rsidRDefault="006E3892" w:rsidP="00FE50FE">
            <w:pPr>
              <w:spacing w:after="0"/>
              <w:rPr>
                <w:sz w:val="16"/>
                <w:szCs w:val="16"/>
              </w:rPr>
            </w:pPr>
            <w:r w:rsidRPr="001D4AB5">
              <w:rPr>
                <w:sz w:val="16"/>
                <w:szCs w:val="16"/>
              </w:rPr>
              <w:t>Prof. Dr. M. Claeys</w:t>
            </w:r>
          </w:p>
          <w:p w:rsidR="006E3892" w:rsidRPr="001D4AB5" w:rsidRDefault="006E3892" w:rsidP="00FE50FE">
            <w:pPr>
              <w:spacing w:after="0"/>
              <w:rPr>
                <w:sz w:val="16"/>
                <w:szCs w:val="16"/>
              </w:rPr>
            </w:pPr>
          </w:p>
          <w:p w:rsidR="006E3892" w:rsidRPr="001D4AB5" w:rsidRDefault="006E3892" w:rsidP="00FE50FE">
            <w:pPr>
              <w:spacing w:after="0"/>
              <w:rPr>
                <w:b/>
                <w:sz w:val="18"/>
                <w:szCs w:val="16"/>
              </w:rPr>
            </w:pPr>
            <w:r w:rsidRPr="001D4AB5">
              <w:rPr>
                <w:b/>
                <w:sz w:val="18"/>
                <w:szCs w:val="16"/>
              </w:rPr>
              <w:t xml:space="preserve">Vice chairman </w:t>
            </w:r>
          </w:p>
          <w:p w:rsidR="006E3892" w:rsidRPr="001D4AB5" w:rsidRDefault="006E3892" w:rsidP="00FE50FE">
            <w:pPr>
              <w:spacing w:after="0"/>
              <w:rPr>
                <w:sz w:val="16"/>
                <w:szCs w:val="16"/>
              </w:rPr>
            </w:pPr>
          </w:p>
          <w:p w:rsidR="006E3892" w:rsidRPr="001D4AB5" w:rsidRDefault="006E3892" w:rsidP="00FE50FE">
            <w:pPr>
              <w:spacing w:after="0"/>
              <w:rPr>
                <w:sz w:val="16"/>
                <w:szCs w:val="16"/>
              </w:rPr>
            </w:pPr>
            <w:proofErr w:type="spellStart"/>
            <w:r w:rsidRPr="001D4AB5">
              <w:rPr>
                <w:sz w:val="16"/>
                <w:szCs w:val="16"/>
              </w:rPr>
              <w:t>Dr.G</w:t>
            </w:r>
            <w:proofErr w:type="spellEnd"/>
            <w:r w:rsidRPr="001D4AB5">
              <w:rPr>
                <w:sz w:val="16"/>
                <w:szCs w:val="16"/>
              </w:rPr>
              <w:t xml:space="preserve">. </w:t>
            </w:r>
            <w:proofErr w:type="spellStart"/>
            <w:r w:rsidRPr="001D4AB5">
              <w:rPr>
                <w:sz w:val="16"/>
                <w:szCs w:val="16"/>
              </w:rPr>
              <w:t>Mairesse</w:t>
            </w:r>
            <w:proofErr w:type="spellEnd"/>
          </w:p>
          <w:p w:rsidR="006E3892" w:rsidRPr="001D4AB5" w:rsidRDefault="006E3892" w:rsidP="00FE50FE">
            <w:pPr>
              <w:spacing w:after="0"/>
              <w:rPr>
                <w:sz w:val="16"/>
                <w:szCs w:val="16"/>
              </w:rPr>
            </w:pPr>
          </w:p>
          <w:p w:rsidR="006E3892" w:rsidRPr="001D4AB5" w:rsidRDefault="006E3892" w:rsidP="00FE50FE">
            <w:pPr>
              <w:spacing w:after="0"/>
              <w:rPr>
                <w:b/>
              </w:rPr>
            </w:pPr>
            <w:r w:rsidRPr="001D4AB5">
              <w:rPr>
                <w:b/>
              </w:rPr>
              <w:t>Secretary</w:t>
            </w:r>
          </w:p>
          <w:p w:rsidR="006E3892" w:rsidRPr="001D4AB5" w:rsidRDefault="006E3892" w:rsidP="00FE50FE">
            <w:pPr>
              <w:spacing w:after="0"/>
              <w:rPr>
                <w:sz w:val="16"/>
                <w:szCs w:val="16"/>
              </w:rPr>
            </w:pPr>
          </w:p>
          <w:p w:rsidR="006E3892" w:rsidRPr="001D4AB5" w:rsidRDefault="006E3892" w:rsidP="00FE50FE">
            <w:pPr>
              <w:spacing w:after="0"/>
              <w:rPr>
                <w:sz w:val="16"/>
                <w:szCs w:val="16"/>
              </w:rPr>
            </w:pPr>
            <w:proofErr w:type="spellStart"/>
            <w:r w:rsidRPr="001D4AB5">
              <w:rPr>
                <w:sz w:val="16"/>
                <w:szCs w:val="16"/>
              </w:rPr>
              <w:t>Prof.Dr.A</w:t>
            </w:r>
            <w:proofErr w:type="spellEnd"/>
            <w:r w:rsidRPr="001D4AB5">
              <w:rPr>
                <w:sz w:val="16"/>
                <w:szCs w:val="16"/>
              </w:rPr>
              <w:t xml:space="preserve">. </w:t>
            </w:r>
            <w:proofErr w:type="spellStart"/>
            <w:r w:rsidRPr="001D4AB5">
              <w:rPr>
                <w:sz w:val="16"/>
                <w:szCs w:val="16"/>
              </w:rPr>
              <w:t>Pasquet</w:t>
            </w:r>
            <w:proofErr w:type="spellEnd"/>
          </w:p>
          <w:p w:rsidR="006E3892" w:rsidRPr="001D4AB5" w:rsidRDefault="006E3892" w:rsidP="00FE50FE">
            <w:pPr>
              <w:spacing w:after="0"/>
              <w:rPr>
                <w:sz w:val="16"/>
                <w:szCs w:val="16"/>
              </w:rPr>
            </w:pPr>
          </w:p>
          <w:p w:rsidR="006E3892" w:rsidRPr="001D4AB5" w:rsidRDefault="006E3892" w:rsidP="00FE50FE">
            <w:pPr>
              <w:spacing w:after="0"/>
              <w:rPr>
                <w:b/>
              </w:rPr>
            </w:pPr>
            <w:r w:rsidRPr="001D4AB5">
              <w:rPr>
                <w:b/>
              </w:rPr>
              <w:t>Members</w:t>
            </w:r>
          </w:p>
          <w:p w:rsidR="006E3892" w:rsidRPr="001D4AB5" w:rsidRDefault="006E3892" w:rsidP="00FE50FE">
            <w:pPr>
              <w:spacing w:after="0"/>
              <w:rPr>
                <w:sz w:val="16"/>
                <w:szCs w:val="16"/>
              </w:rPr>
            </w:pPr>
          </w:p>
          <w:p w:rsidR="006E3892" w:rsidRPr="001D4AB5" w:rsidRDefault="006E3892" w:rsidP="00FE50FE">
            <w:pPr>
              <w:spacing w:after="0"/>
              <w:rPr>
                <w:sz w:val="16"/>
                <w:szCs w:val="16"/>
              </w:rPr>
            </w:pPr>
            <w:proofErr w:type="spellStart"/>
            <w:r w:rsidRPr="001D4AB5">
              <w:rPr>
                <w:sz w:val="16"/>
                <w:szCs w:val="16"/>
              </w:rPr>
              <w:t>Dr.E</w:t>
            </w:r>
            <w:proofErr w:type="spellEnd"/>
            <w:r w:rsidRPr="001D4AB5">
              <w:rPr>
                <w:sz w:val="16"/>
                <w:szCs w:val="16"/>
              </w:rPr>
              <w:t>. Benit</w:t>
            </w:r>
          </w:p>
          <w:p w:rsidR="006E3892" w:rsidRPr="001D4AB5" w:rsidRDefault="006E3892" w:rsidP="00FE50FE">
            <w:pPr>
              <w:spacing w:after="0"/>
              <w:rPr>
                <w:sz w:val="16"/>
                <w:szCs w:val="16"/>
              </w:rPr>
            </w:pPr>
          </w:p>
          <w:p w:rsidR="006E3892" w:rsidRPr="00FE50FE" w:rsidRDefault="006E3892" w:rsidP="00FE50FE">
            <w:pPr>
              <w:spacing w:after="0"/>
              <w:rPr>
                <w:sz w:val="16"/>
                <w:szCs w:val="16"/>
                <w:lang w:val="nl-BE"/>
              </w:rPr>
            </w:pPr>
            <w:r w:rsidRPr="00FE50FE">
              <w:rPr>
                <w:sz w:val="16"/>
                <w:szCs w:val="16"/>
                <w:lang w:val="nl-BE"/>
              </w:rPr>
              <w:t>Dr.S. Gevaert</w:t>
            </w:r>
          </w:p>
          <w:p w:rsidR="006E3892" w:rsidRPr="00FE50FE" w:rsidRDefault="006E3892" w:rsidP="00FE50FE">
            <w:pPr>
              <w:spacing w:after="0"/>
              <w:rPr>
                <w:sz w:val="16"/>
                <w:szCs w:val="16"/>
                <w:lang w:val="nl-BE"/>
              </w:rPr>
            </w:pPr>
          </w:p>
          <w:p w:rsidR="006E3892" w:rsidRPr="00FE50FE" w:rsidRDefault="006E3892" w:rsidP="00FE50FE">
            <w:pPr>
              <w:spacing w:after="0"/>
              <w:rPr>
                <w:sz w:val="16"/>
                <w:szCs w:val="16"/>
                <w:lang w:val="nl-BE"/>
              </w:rPr>
            </w:pPr>
            <w:r w:rsidRPr="00FE50FE">
              <w:rPr>
                <w:sz w:val="16"/>
                <w:szCs w:val="16"/>
                <w:lang w:val="nl-BE"/>
              </w:rPr>
              <w:t>Prof.Dr. C. Hanet</w:t>
            </w:r>
          </w:p>
          <w:p w:rsidR="006E3892" w:rsidRPr="00FE50FE" w:rsidRDefault="006E3892" w:rsidP="00FE50FE">
            <w:pPr>
              <w:spacing w:after="0"/>
              <w:rPr>
                <w:sz w:val="16"/>
                <w:szCs w:val="16"/>
                <w:lang w:val="nl-BE"/>
              </w:rPr>
            </w:pPr>
          </w:p>
          <w:p w:rsidR="006E3892" w:rsidRPr="00FE50FE" w:rsidRDefault="006E3892" w:rsidP="00FE50FE">
            <w:pPr>
              <w:spacing w:after="0"/>
              <w:rPr>
                <w:sz w:val="16"/>
                <w:szCs w:val="16"/>
                <w:lang w:val="nl-BE"/>
              </w:rPr>
            </w:pPr>
            <w:r w:rsidRPr="00FE50FE">
              <w:rPr>
                <w:sz w:val="16"/>
                <w:szCs w:val="16"/>
                <w:lang w:val="nl-BE"/>
              </w:rPr>
              <w:t>Dr.M.Morissens</w:t>
            </w:r>
          </w:p>
          <w:p w:rsidR="006E3892" w:rsidRPr="00FE50FE" w:rsidRDefault="006E3892" w:rsidP="00FE50FE">
            <w:pPr>
              <w:spacing w:after="0"/>
              <w:rPr>
                <w:sz w:val="16"/>
                <w:szCs w:val="16"/>
                <w:lang w:val="nl-BE"/>
              </w:rPr>
            </w:pPr>
          </w:p>
          <w:p w:rsidR="006E3892" w:rsidRPr="001D4AB5" w:rsidRDefault="006E3892" w:rsidP="00FE50FE">
            <w:pPr>
              <w:spacing w:after="0"/>
              <w:rPr>
                <w:lang w:val="nl-BE"/>
              </w:rPr>
            </w:pPr>
            <w:r w:rsidRPr="00FE50FE">
              <w:rPr>
                <w:sz w:val="16"/>
                <w:szCs w:val="16"/>
                <w:lang w:val="nl-BE"/>
              </w:rPr>
              <w:t>Dr. D. Raes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60047" w:rsidRPr="00D337CB" w:rsidRDefault="00660047" w:rsidP="00FE50FE">
            <w:pPr>
              <w:spacing w:after="0"/>
              <w:rPr>
                <w:lang w:val="nl-BE"/>
              </w:rPr>
            </w:pPr>
          </w:p>
          <w:p w:rsidR="00660047" w:rsidRPr="00660047" w:rsidRDefault="00DD629D" w:rsidP="00660047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Chers</w:t>
            </w:r>
            <w:proofErr w:type="spellEnd"/>
            <w:r>
              <w:rPr>
                <w:lang w:val="nl-BE"/>
              </w:rPr>
              <w:t xml:space="preserve"> Collègues</w:t>
            </w:r>
            <w:r w:rsidR="00660047">
              <w:rPr>
                <w:lang w:val="nl-BE"/>
              </w:rPr>
              <w:t>,</w:t>
            </w:r>
          </w:p>
          <w:p w:rsidR="00660047" w:rsidRDefault="00DD629D" w:rsidP="00660047">
            <w:pPr>
              <w:rPr>
                <w:lang w:val="nl-BE"/>
              </w:rPr>
            </w:pPr>
            <w:r>
              <w:rPr>
                <w:lang w:val="nl-BE"/>
              </w:rPr>
              <w:t>Le Collège de Cardiologie et le groupe de travail belge interdisciplinaire de cardiologie aiguë (BIWAC) vous invite à une soirée d’information sur le nouveau registre belge de STEMI ce jeudi 11 décembre 2014 à 19 h30.</w:t>
            </w:r>
          </w:p>
          <w:p w:rsidR="00660047" w:rsidRPr="00660047" w:rsidRDefault="00DD629D" w:rsidP="00660047">
            <w:pPr>
              <w:rPr>
                <w:lang w:val="nl-BE"/>
              </w:rPr>
            </w:pPr>
            <w:r w:rsidRPr="00D337CB">
              <w:t xml:space="preserve">Le </w:t>
            </w:r>
            <w:proofErr w:type="spellStart"/>
            <w:r w:rsidRPr="00D337CB">
              <w:t>registre</w:t>
            </w:r>
            <w:proofErr w:type="spellEnd"/>
            <w:r w:rsidRPr="00D337CB">
              <w:t xml:space="preserve"> STEMI a </w:t>
            </w:r>
            <w:proofErr w:type="spellStart"/>
            <w:r w:rsidRPr="00D337CB">
              <w:t>été</w:t>
            </w:r>
            <w:proofErr w:type="spellEnd"/>
            <w:r w:rsidRPr="00D337CB">
              <w:t xml:space="preserve"> </w:t>
            </w:r>
            <w:proofErr w:type="spellStart"/>
            <w:r w:rsidRPr="00D337CB">
              <w:t>mis</w:t>
            </w:r>
            <w:proofErr w:type="spellEnd"/>
            <w:r w:rsidRPr="00D337CB">
              <w:t xml:space="preserve"> à jour en </w:t>
            </w:r>
            <w:proofErr w:type="spellStart"/>
            <w:r w:rsidRPr="00D337CB">
              <w:t>fonction</w:t>
            </w:r>
            <w:proofErr w:type="spellEnd"/>
            <w:r w:rsidRPr="00D337CB">
              <w:t xml:space="preserve"> des </w:t>
            </w:r>
            <w:proofErr w:type="spellStart"/>
            <w:r w:rsidRPr="00D337CB">
              <w:t>volontés</w:t>
            </w:r>
            <w:proofErr w:type="spellEnd"/>
            <w:r w:rsidRPr="00D337CB">
              <w:t xml:space="preserve"> </w:t>
            </w:r>
            <w:proofErr w:type="spellStart"/>
            <w:r w:rsidRPr="00D337CB">
              <w:t>politiques</w:t>
            </w:r>
            <w:proofErr w:type="spellEnd"/>
            <w:r w:rsidRPr="00D337CB">
              <w:t xml:space="preserve"> qui vise à </w:t>
            </w:r>
            <w:proofErr w:type="spellStart"/>
            <w:r w:rsidRPr="00D337CB">
              <w:t>obtenir</w:t>
            </w:r>
            <w:proofErr w:type="spellEnd"/>
            <w:r w:rsidRPr="00D337CB">
              <w:t xml:space="preserve"> des </w:t>
            </w:r>
            <w:proofErr w:type="spellStart"/>
            <w:r w:rsidRPr="00D337CB">
              <w:t>indicateurs</w:t>
            </w:r>
            <w:proofErr w:type="spellEnd"/>
            <w:r w:rsidRPr="00D337CB">
              <w:t xml:space="preserve"> de </w:t>
            </w:r>
            <w:proofErr w:type="spellStart"/>
            <w:r w:rsidRPr="00D337CB">
              <w:t>qualités</w:t>
            </w:r>
            <w:proofErr w:type="spellEnd"/>
            <w:r w:rsidRPr="00D337CB">
              <w:t xml:space="preserve"> au </w:t>
            </w:r>
            <w:proofErr w:type="spellStart"/>
            <w:r w:rsidRPr="00D337CB">
              <w:t>sein</w:t>
            </w:r>
            <w:proofErr w:type="spellEnd"/>
            <w:r w:rsidRPr="00D337CB">
              <w:t xml:space="preserve"> des </w:t>
            </w:r>
            <w:proofErr w:type="spellStart"/>
            <w:r w:rsidRPr="00D337CB">
              <w:t>réseaux</w:t>
            </w:r>
            <w:proofErr w:type="spellEnd"/>
            <w:r w:rsidRPr="00D337CB">
              <w:t xml:space="preserve"> </w:t>
            </w:r>
            <w:proofErr w:type="spellStart"/>
            <w:r w:rsidRPr="00D337CB">
              <w:t>hospitaliers</w:t>
            </w:r>
            <w:proofErr w:type="spellEnd"/>
            <w:r w:rsidRPr="00D337CB">
              <w:t xml:space="preserve"> </w:t>
            </w:r>
            <w:proofErr w:type="spellStart"/>
            <w:r w:rsidRPr="00D337CB">
              <w:t>impliqués</w:t>
            </w:r>
            <w:proofErr w:type="spellEnd"/>
            <w:r w:rsidRPr="00D337CB">
              <w:t xml:space="preserve"> </w:t>
            </w:r>
            <w:proofErr w:type="spellStart"/>
            <w:r w:rsidRPr="00D337CB">
              <w:t>dans</w:t>
            </w:r>
            <w:proofErr w:type="spellEnd"/>
            <w:r w:rsidRPr="00D337CB">
              <w:t xml:space="preserve"> la </w:t>
            </w:r>
            <w:proofErr w:type="spellStart"/>
            <w:r w:rsidRPr="00D337CB">
              <w:t>prise</w:t>
            </w:r>
            <w:proofErr w:type="spellEnd"/>
            <w:r w:rsidRPr="00D337CB">
              <w:t xml:space="preserve"> en charge et le </w:t>
            </w:r>
            <w:proofErr w:type="spellStart"/>
            <w:r w:rsidRPr="00D337CB">
              <w:t>traitement</w:t>
            </w:r>
            <w:proofErr w:type="spellEnd"/>
            <w:r w:rsidRPr="00D337CB">
              <w:t xml:space="preserve"> du STEMI. </w:t>
            </w:r>
            <w:proofErr w:type="spellStart"/>
            <w:r>
              <w:rPr>
                <w:lang w:val="nl-BE"/>
              </w:rPr>
              <w:t>Le</w:t>
            </w:r>
            <w:proofErr w:type="spellEnd"/>
            <w:r>
              <w:rPr>
                <w:lang w:val="nl-BE"/>
              </w:rPr>
              <w:t xml:space="preserve"> nouveau </w:t>
            </w:r>
            <w:proofErr w:type="spellStart"/>
            <w:r>
              <w:rPr>
                <w:lang w:val="nl-BE"/>
              </w:rPr>
              <w:t>registre</w:t>
            </w:r>
            <w:proofErr w:type="spellEnd"/>
            <w:r>
              <w:rPr>
                <w:lang w:val="nl-BE"/>
              </w:rPr>
              <w:t xml:space="preserve"> STEMI sera effectif à partir du 1 janvier 2015. </w:t>
            </w:r>
          </w:p>
          <w:p w:rsidR="00660047" w:rsidRPr="00D337CB" w:rsidRDefault="00DD629D" w:rsidP="00660047">
            <w:pPr>
              <w:rPr>
                <w:lang w:val="fr-FR"/>
              </w:rPr>
            </w:pPr>
            <w:r>
              <w:rPr>
                <w:lang w:val="nl-BE"/>
              </w:rPr>
              <w:t xml:space="preserve">Vous trouverez ci-dessous le programme de la soirée. </w:t>
            </w:r>
            <w:r w:rsidR="00D337CB">
              <w:rPr>
                <w:rStyle w:val="hps"/>
                <w:rFonts w:ascii="Arial" w:hAnsi="Arial" w:cs="Arial"/>
                <w:color w:val="222222"/>
                <w:sz w:val="19"/>
                <w:szCs w:val="19"/>
                <w:lang w:val="fr-FR"/>
              </w:rPr>
              <w:t xml:space="preserve">La demande d'accréditation </w:t>
            </w:r>
            <w:r w:rsidR="00D337CB">
              <w:rPr>
                <w:rFonts w:ascii="Arial" w:hAnsi="Arial" w:cs="Arial"/>
                <w:color w:val="222222"/>
                <w:sz w:val="19"/>
                <w:szCs w:val="19"/>
                <w:lang w:val="fr-FR"/>
              </w:rPr>
              <w:t xml:space="preserve"> </w:t>
            </w:r>
            <w:r w:rsidR="00D337CB">
              <w:rPr>
                <w:rStyle w:val="hps"/>
                <w:rFonts w:ascii="Arial" w:hAnsi="Arial" w:cs="Arial"/>
                <w:color w:val="222222"/>
                <w:sz w:val="19"/>
                <w:szCs w:val="19"/>
                <w:lang w:val="fr-FR"/>
              </w:rPr>
              <w:t>pour</w:t>
            </w:r>
            <w:r w:rsidR="00D337CB">
              <w:rPr>
                <w:rFonts w:ascii="Arial" w:hAnsi="Arial" w:cs="Arial"/>
                <w:color w:val="222222"/>
                <w:sz w:val="19"/>
                <w:szCs w:val="19"/>
                <w:lang w:val="fr-FR"/>
              </w:rPr>
              <w:t xml:space="preserve"> la rubrique </w:t>
            </w:r>
            <w:r w:rsidR="00D337CB">
              <w:rPr>
                <w:rStyle w:val="hps"/>
                <w:rFonts w:ascii="Arial" w:hAnsi="Arial" w:cs="Arial"/>
                <w:color w:val="222222"/>
                <w:sz w:val="19"/>
                <w:szCs w:val="19"/>
                <w:lang w:val="fr-FR"/>
              </w:rPr>
              <w:t>éthique</w:t>
            </w:r>
            <w:r w:rsidR="00D337CB">
              <w:rPr>
                <w:rFonts w:ascii="Arial" w:hAnsi="Arial" w:cs="Arial"/>
                <w:color w:val="222222"/>
                <w:sz w:val="19"/>
                <w:szCs w:val="19"/>
                <w:lang w:val="fr-FR"/>
              </w:rPr>
              <w:t xml:space="preserve"> </w:t>
            </w:r>
            <w:r w:rsidR="00D337CB">
              <w:rPr>
                <w:rStyle w:val="hps"/>
                <w:rFonts w:ascii="Arial" w:hAnsi="Arial" w:cs="Arial"/>
                <w:color w:val="222222"/>
                <w:sz w:val="19"/>
                <w:szCs w:val="19"/>
                <w:lang w:val="fr-FR"/>
              </w:rPr>
              <w:t xml:space="preserve">et </w:t>
            </w:r>
            <w:r w:rsidR="00D337CB">
              <w:rPr>
                <w:rFonts w:ascii="Arial" w:hAnsi="Arial" w:cs="Arial"/>
                <w:color w:val="222222"/>
                <w:sz w:val="19"/>
                <w:szCs w:val="19"/>
                <w:lang w:val="fr-FR"/>
              </w:rPr>
              <w:t xml:space="preserve"> </w:t>
            </w:r>
            <w:r w:rsidR="00D337CB">
              <w:rPr>
                <w:rStyle w:val="hps"/>
                <w:rFonts w:ascii="Arial" w:hAnsi="Arial" w:cs="Arial"/>
                <w:color w:val="222222"/>
                <w:sz w:val="19"/>
                <w:szCs w:val="19"/>
                <w:lang w:val="fr-FR"/>
              </w:rPr>
              <w:t xml:space="preserve">économie  a été </w:t>
            </w:r>
            <w:r w:rsidR="00D337CB">
              <w:rPr>
                <w:rFonts w:ascii="Arial" w:hAnsi="Arial" w:cs="Arial"/>
                <w:color w:val="222222"/>
                <w:sz w:val="19"/>
                <w:szCs w:val="19"/>
                <w:lang w:val="fr-FR"/>
              </w:rPr>
              <w:t xml:space="preserve"> </w:t>
            </w:r>
            <w:r w:rsidR="00D337CB">
              <w:rPr>
                <w:rStyle w:val="hps"/>
                <w:rFonts w:ascii="Arial" w:hAnsi="Arial" w:cs="Arial"/>
                <w:color w:val="222222"/>
                <w:sz w:val="19"/>
                <w:szCs w:val="19"/>
                <w:lang w:val="fr-FR"/>
              </w:rPr>
              <w:t>introduite.</w:t>
            </w:r>
          </w:p>
          <w:p w:rsidR="00660047" w:rsidRPr="00E87A15" w:rsidRDefault="00DD629D" w:rsidP="00DD629D">
            <w:pPr>
              <w:spacing w:line="240" w:lineRule="auto"/>
              <w:rPr>
                <w:color w:val="000000" w:themeColor="text1"/>
                <w:lang w:val="nl-BE"/>
              </w:rPr>
            </w:pPr>
            <w:proofErr w:type="spellStart"/>
            <w:r>
              <w:rPr>
                <w:color w:val="000000" w:themeColor="text1"/>
                <w:lang w:val="nl-BE"/>
              </w:rPr>
              <w:t>Lieu</w:t>
            </w:r>
            <w:proofErr w:type="spellEnd"/>
            <w:r w:rsidR="00660047" w:rsidRPr="00E87A15">
              <w:rPr>
                <w:color w:val="000000" w:themeColor="text1"/>
                <w:lang w:val="nl-BE"/>
              </w:rPr>
              <w:t xml:space="preserve"> : </w:t>
            </w:r>
            <w:r>
              <w:rPr>
                <w:color w:val="000000" w:themeColor="text1"/>
                <w:lang w:val="nl-BE"/>
              </w:rPr>
              <w:t xml:space="preserve">Chateau de Namur, </w:t>
            </w:r>
            <w:r w:rsidRPr="00D337CB">
              <w:rPr>
                <w:lang w:val="nl-BE"/>
              </w:rPr>
              <w:t xml:space="preserve"> </w:t>
            </w:r>
            <w:r w:rsidRPr="00DD629D">
              <w:rPr>
                <w:color w:val="000000" w:themeColor="text1"/>
                <w:lang w:val="nl-BE"/>
              </w:rPr>
              <w:t>Av</w:t>
            </w:r>
            <w:r>
              <w:rPr>
                <w:color w:val="000000" w:themeColor="text1"/>
                <w:lang w:val="nl-BE"/>
              </w:rPr>
              <w:t xml:space="preserve">enue </w:t>
            </w:r>
            <w:r w:rsidRPr="00DD629D">
              <w:rPr>
                <w:color w:val="000000" w:themeColor="text1"/>
                <w:lang w:val="nl-BE"/>
              </w:rPr>
              <w:t>de l'Ermitage, 1</w:t>
            </w:r>
            <w:r>
              <w:rPr>
                <w:color w:val="000000" w:themeColor="text1"/>
                <w:lang w:val="nl-BE"/>
              </w:rPr>
              <w:t xml:space="preserve">, </w:t>
            </w:r>
            <w:r w:rsidRPr="00DD629D">
              <w:rPr>
                <w:color w:val="000000" w:themeColor="text1"/>
                <w:lang w:val="nl-BE"/>
              </w:rPr>
              <w:t>5000 Namu</w:t>
            </w:r>
            <w:r>
              <w:rPr>
                <w:color w:val="000000" w:themeColor="text1"/>
                <w:lang w:val="nl-BE"/>
              </w:rPr>
              <w:t>r</w:t>
            </w:r>
            <w:r w:rsidR="00660047" w:rsidRPr="00E87A15">
              <w:rPr>
                <w:color w:val="000000" w:themeColor="text1"/>
                <w:lang w:val="nl-BE"/>
              </w:rPr>
              <w:t xml:space="preserve">       </w:t>
            </w:r>
          </w:p>
          <w:p w:rsidR="00660047" w:rsidRPr="00D337CB" w:rsidRDefault="00DD629D" w:rsidP="00660047">
            <w:pPr>
              <w:rPr>
                <w:color w:val="000000" w:themeColor="text1"/>
              </w:rPr>
            </w:pPr>
            <w:proofErr w:type="spellStart"/>
            <w:r w:rsidRPr="00D337CB">
              <w:rPr>
                <w:color w:val="000000" w:themeColor="text1"/>
              </w:rPr>
              <w:t>Programme</w:t>
            </w:r>
            <w:proofErr w:type="spellEnd"/>
            <w:r w:rsidR="00660047" w:rsidRPr="00D337CB">
              <w:rPr>
                <w:color w:val="000000" w:themeColor="text1"/>
              </w:rPr>
              <w:t xml:space="preserve">: </w:t>
            </w:r>
          </w:p>
          <w:p w:rsidR="00660047" w:rsidRPr="00D337CB" w:rsidRDefault="00660047" w:rsidP="00660047">
            <w:pPr>
              <w:spacing w:line="240" w:lineRule="auto"/>
              <w:rPr>
                <w:rFonts w:ascii="Segoe UI" w:hAnsi="Segoe UI" w:cs="Segoe UI"/>
                <w:color w:val="000000" w:themeColor="text1"/>
              </w:rPr>
            </w:pPr>
            <w:r w:rsidRPr="00D337CB">
              <w:rPr>
                <w:rFonts w:ascii="Segoe UI" w:hAnsi="Segoe UI" w:cs="Segoe UI"/>
                <w:color w:val="000000" w:themeColor="text1"/>
              </w:rPr>
              <w:t xml:space="preserve">19.30 -20.00: </w:t>
            </w:r>
            <w:r w:rsidR="00DD629D" w:rsidRPr="00D337CB">
              <w:rPr>
                <w:rFonts w:ascii="Segoe UI" w:hAnsi="Segoe UI" w:cs="Segoe UI"/>
                <w:color w:val="000000" w:themeColor="text1"/>
              </w:rPr>
              <w:t xml:space="preserve">Buffet de </w:t>
            </w:r>
            <w:proofErr w:type="spellStart"/>
            <w:r w:rsidR="00DD629D" w:rsidRPr="00D337CB">
              <w:rPr>
                <w:rFonts w:ascii="Segoe UI" w:hAnsi="Segoe UI" w:cs="Segoe UI"/>
                <w:color w:val="000000" w:themeColor="text1"/>
              </w:rPr>
              <w:t>bienvenue</w:t>
            </w:r>
            <w:proofErr w:type="spellEnd"/>
          </w:p>
          <w:p w:rsidR="00FF5364" w:rsidRDefault="00660047" w:rsidP="00660047">
            <w:pPr>
              <w:spacing w:line="240" w:lineRule="auto"/>
              <w:rPr>
                <w:rFonts w:ascii="Segoe UI" w:hAnsi="Segoe UI" w:cs="Segoe UI"/>
                <w:color w:val="000000" w:themeColor="text1"/>
                <w:lang w:val="nl-BE"/>
              </w:rPr>
            </w:pPr>
            <w:r w:rsidRPr="00D337CB">
              <w:rPr>
                <w:rFonts w:ascii="Segoe UI" w:hAnsi="Segoe UI" w:cs="Segoe UI"/>
                <w:color w:val="000000" w:themeColor="text1"/>
              </w:rPr>
              <w:t xml:space="preserve">20.00-20.30:  </w:t>
            </w:r>
            <w:r w:rsidR="00FF5364" w:rsidRPr="00D337CB">
              <w:rPr>
                <w:rFonts w:ascii="Segoe UI" w:hAnsi="Segoe UI" w:cs="Segoe UI"/>
                <w:color w:val="000000" w:themeColor="text1"/>
              </w:rPr>
              <w:t xml:space="preserve">Quality indicators in cardiology: Toy or Tool. </w:t>
            </w:r>
            <w:r w:rsidR="00FF5364">
              <w:rPr>
                <w:rFonts w:ascii="Segoe UI" w:hAnsi="Segoe UI" w:cs="Segoe UI"/>
                <w:color w:val="000000" w:themeColor="text1"/>
                <w:lang w:val="nl-BE"/>
              </w:rPr>
              <w:t>Prof. Marc Claeys, UZ Antwerpen.</w:t>
            </w:r>
          </w:p>
          <w:p w:rsidR="00660047" w:rsidRPr="00D337CB" w:rsidRDefault="00660047" w:rsidP="00660047">
            <w:pPr>
              <w:spacing w:line="240" w:lineRule="auto"/>
              <w:rPr>
                <w:rFonts w:ascii="Segoe UI" w:hAnsi="Segoe UI" w:cs="Segoe UI"/>
                <w:color w:val="000000" w:themeColor="text1"/>
              </w:rPr>
            </w:pPr>
            <w:r w:rsidRPr="00D337CB">
              <w:rPr>
                <w:rFonts w:ascii="Segoe UI" w:hAnsi="Segoe UI" w:cs="Segoe UI"/>
                <w:color w:val="000000" w:themeColor="text1"/>
              </w:rPr>
              <w:br/>
              <w:t>20.30- 21.00: </w:t>
            </w:r>
            <w:r w:rsidR="00C56086" w:rsidRPr="00D337CB">
              <w:rPr>
                <w:rFonts w:ascii="Segoe UI" w:hAnsi="Segoe UI" w:cs="Segoe UI"/>
                <w:color w:val="000000" w:themeColor="text1"/>
              </w:rPr>
              <w:t>guidelines et</w:t>
            </w:r>
            <w:r w:rsidR="001913E6" w:rsidRPr="00D337CB">
              <w:rPr>
                <w:rFonts w:ascii="Segoe UI" w:hAnsi="Segoe UI" w:cs="Segoe UI"/>
                <w:color w:val="000000" w:themeColor="text1"/>
              </w:rPr>
              <w:t xml:space="preserve"> </w:t>
            </w:r>
            <w:proofErr w:type="spellStart"/>
            <w:r w:rsidR="001913E6" w:rsidRPr="00D337CB">
              <w:rPr>
                <w:rFonts w:ascii="Segoe UI" w:hAnsi="Segoe UI" w:cs="Segoe UI"/>
                <w:color w:val="000000" w:themeColor="text1"/>
              </w:rPr>
              <w:t>registre</w:t>
            </w:r>
            <w:proofErr w:type="spellEnd"/>
            <w:r w:rsidR="001913E6" w:rsidRPr="00D337CB">
              <w:rPr>
                <w:rFonts w:ascii="Segoe UI" w:hAnsi="Segoe UI" w:cs="Segoe UI"/>
                <w:color w:val="000000" w:themeColor="text1"/>
              </w:rPr>
              <w:t xml:space="preserve">.  </w:t>
            </w:r>
            <w:proofErr w:type="spellStart"/>
            <w:r w:rsidR="001913E6" w:rsidRPr="00D337CB">
              <w:rPr>
                <w:rFonts w:ascii="Segoe UI" w:hAnsi="Segoe UI" w:cs="Segoe UI"/>
                <w:color w:val="000000" w:themeColor="text1"/>
              </w:rPr>
              <w:t>Qu’avons</w:t>
            </w:r>
            <w:proofErr w:type="spellEnd"/>
            <w:r w:rsidR="001913E6" w:rsidRPr="00D337CB">
              <w:rPr>
                <w:rFonts w:ascii="Segoe UI" w:hAnsi="Segoe UI" w:cs="Segoe UI"/>
                <w:color w:val="000000" w:themeColor="text1"/>
              </w:rPr>
              <w:t>-</w:t>
            </w:r>
            <w:r w:rsidR="00FF5364" w:rsidRPr="00D337CB">
              <w:rPr>
                <w:rFonts w:ascii="Segoe UI" w:hAnsi="Segoe UI" w:cs="Segoe UI"/>
                <w:color w:val="000000" w:themeColor="text1"/>
              </w:rPr>
              <w:t xml:space="preserve">nous </w:t>
            </w:r>
            <w:proofErr w:type="spellStart"/>
            <w:r w:rsidR="00FF5364" w:rsidRPr="00D337CB">
              <w:rPr>
                <w:rFonts w:ascii="Segoe UI" w:hAnsi="Segoe UI" w:cs="Segoe UI"/>
                <w:color w:val="000000" w:themeColor="text1"/>
              </w:rPr>
              <w:t>appris</w:t>
            </w:r>
            <w:proofErr w:type="spellEnd"/>
            <w:r w:rsidR="001913E6" w:rsidRPr="00D337CB">
              <w:rPr>
                <w:rFonts w:ascii="Segoe UI" w:hAnsi="Segoe UI" w:cs="Segoe UI"/>
                <w:color w:val="000000" w:themeColor="text1"/>
              </w:rPr>
              <w:t xml:space="preserve"> de </w:t>
            </w:r>
            <w:proofErr w:type="spellStart"/>
            <w:r w:rsidR="001913E6" w:rsidRPr="00D337CB">
              <w:rPr>
                <w:rFonts w:ascii="Segoe UI" w:hAnsi="Segoe UI" w:cs="Segoe UI"/>
                <w:color w:val="000000" w:themeColor="text1"/>
              </w:rPr>
              <w:t>l’ancien</w:t>
            </w:r>
            <w:proofErr w:type="spellEnd"/>
            <w:r w:rsidR="001913E6" w:rsidRPr="00D337CB">
              <w:rPr>
                <w:rFonts w:ascii="Segoe UI" w:hAnsi="Segoe UI" w:cs="Segoe UI"/>
                <w:color w:val="000000" w:themeColor="text1"/>
              </w:rPr>
              <w:t xml:space="preserve"> </w:t>
            </w:r>
            <w:proofErr w:type="spellStart"/>
            <w:r w:rsidR="001913E6" w:rsidRPr="00D337CB">
              <w:rPr>
                <w:rFonts w:ascii="Segoe UI" w:hAnsi="Segoe UI" w:cs="Segoe UI"/>
                <w:color w:val="000000" w:themeColor="text1"/>
              </w:rPr>
              <w:t>regi</w:t>
            </w:r>
            <w:bookmarkStart w:id="0" w:name="_GoBack"/>
            <w:bookmarkEnd w:id="0"/>
            <w:r w:rsidR="001913E6" w:rsidRPr="00D337CB">
              <w:rPr>
                <w:rFonts w:ascii="Segoe UI" w:hAnsi="Segoe UI" w:cs="Segoe UI"/>
                <w:color w:val="000000" w:themeColor="text1"/>
              </w:rPr>
              <w:t>stre</w:t>
            </w:r>
            <w:proofErr w:type="spellEnd"/>
            <w:r w:rsidR="00FF5364" w:rsidRPr="00D337CB">
              <w:rPr>
                <w:rFonts w:ascii="Segoe UI" w:hAnsi="Segoe UI" w:cs="Segoe UI"/>
                <w:color w:val="000000" w:themeColor="text1"/>
              </w:rPr>
              <w:t xml:space="preserve"> ? Prof. Christophe </w:t>
            </w:r>
            <w:proofErr w:type="spellStart"/>
            <w:r w:rsidR="00FF5364" w:rsidRPr="00D337CB">
              <w:rPr>
                <w:rFonts w:ascii="Segoe UI" w:hAnsi="Segoe UI" w:cs="Segoe UI"/>
                <w:color w:val="000000" w:themeColor="text1"/>
              </w:rPr>
              <w:t>Beauloye</w:t>
            </w:r>
            <w:proofErr w:type="spellEnd"/>
            <w:r w:rsidR="001913E6" w:rsidRPr="00D337CB">
              <w:rPr>
                <w:rFonts w:ascii="Segoe UI" w:hAnsi="Segoe UI" w:cs="Segoe UI"/>
                <w:color w:val="000000" w:themeColor="text1"/>
              </w:rPr>
              <w:t xml:space="preserve">, UCL, </w:t>
            </w:r>
            <w:proofErr w:type="spellStart"/>
            <w:r w:rsidR="001913E6" w:rsidRPr="00D337CB">
              <w:rPr>
                <w:rFonts w:ascii="Segoe UI" w:hAnsi="Segoe UI" w:cs="Segoe UI"/>
                <w:color w:val="000000" w:themeColor="text1"/>
              </w:rPr>
              <w:t>Bruxelles</w:t>
            </w:r>
            <w:proofErr w:type="spellEnd"/>
            <w:r w:rsidR="00FF5364" w:rsidRPr="00D337CB">
              <w:rPr>
                <w:rFonts w:ascii="Segoe UI" w:hAnsi="Segoe UI" w:cs="Segoe UI"/>
                <w:color w:val="000000" w:themeColor="text1"/>
              </w:rPr>
              <w:t>.</w:t>
            </w:r>
            <w:r w:rsidR="00E87A15" w:rsidRPr="00D337CB">
              <w:rPr>
                <w:rFonts w:ascii="Segoe UI" w:hAnsi="Segoe UI" w:cs="Segoe UI"/>
                <w:color w:val="000000" w:themeColor="text1"/>
              </w:rPr>
              <w:t xml:space="preserve">                                                                                           </w:t>
            </w:r>
          </w:p>
          <w:p w:rsidR="00FF5364" w:rsidRPr="00D337CB" w:rsidRDefault="00660047" w:rsidP="00FF5364">
            <w:pPr>
              <w:spacing w:line="240" w:lineRule="auto"/>
              <w:rPr>
                <w:rFonts w:ascii="Segoe UI" w:hAnsi="Segoe UI" w:cs="Segoe UI"/>
                <w:color w:val="000000" w:themeColor="text1"/>
              </w:rPr>
            </w:pPr>
            <w:r w:rsidRPr="00D337CB">
              <w:rPr>
                <w:rFonts w:ascii="Segoe UI" w:hAnsi="Segoe UI" w:cs="Segoe UI"/>
                <w:color w:val="000000" w:themeColor="text1"/>
              </w:rPr>
              <w:t>21.00- 21.30:  “new”</w:t>
            </w:r>
            <w:r w:rsidR="00E87A15" w:rsidRPr="00D337CB">
              <w:rPr>
                <w:rFonts w:ascii="Segoe UI" w:hAnsi="Segoe UI" w:cs="Segoe UI"/>
                <w:color w:val="000000" w:themeColor="text1"/>
              </w:rPr>
              <w:t xml:space="preserve"> STEMI databas</w:t>
            </w:r>
            <w:r w:rsidR="00FF5364" w:rsidRPr="00D337CB">
              <w:rPr>
                <w:rFonts w:ascii="Segoe UI" w:hAnsi="Segoe UI" w:cs="Segoe UI"/>
                <w:color w:val="000000" w:themeColor="text1"/>
              </w:rPr>
              <w:t>e,</w:t>
            </w:r>
            <w:r w:rsidR="001913E6" w:rsidRPr="00D337CB">
              <w:rPr>
                <w:rFonts w:ascii="Segoe UI" w:hAnsi="Segoe UI" w:cs="Segoe UI"/>
                <w:color w:val="000000" w:themeColor="text1"/>
              </w:rPr>
              <w:t xml:space="preserve"> </w:t>
            </w:r>
            <w:proofErr w:type="spellStart"/>
            <w:r w:rsidR="001913E6" w:rsidRPr="00D337CB">
              <w:rPr>
                <w:rFonts w:ascii="Segoe UI" w:hAnsi="Segoe UI" w:cs="Segoe UI"/>
                <w:color w:val="000000" w:themeColor="text1"/>
              </w:rPr>
              <w:t>nouvelles</w:t>
            </w:r>
            <w:proofErr w:type="spellEnd"/>
            <w:r w:rsidR="001913E6" w:rsidRPr="00D337CB">
              <w:rPr>
                <w:rFonts w:ascii="Segoe UI" w:hAnsi="Segoe UI" w:cs="Segoe UI"/>
                <w:color w:val="000000" w:themeColor="text1"/>
              </w:rPr>
              <w:t xml:space="preserve"> </w:t>
            </w:r>
            <w:proofErr w:type="spellStart"/>
            <w:r w:rsidR="001913E6" w:rsidRPr="00D337CB">
              <w:rPr>
                <w:rFonts w:ascii="Segoe UI" w:hAnsi="Segoe UI" w:cs="Segoe UI"/>
                <w:color w:val="000000" w:themeColor="text1"/>
              </w:rPr>
              <w:t>informations</w:t>
            </w:r>
            <w:proofErr w:type="spellEnd"/>
            <w:r w:rsidR="001913E6" w:rsidRPr="00D337CB">
              <w:rPr>
                <w:rFonts w:ascii="Segoe UI" w:hAnsi="Segoe UI" w:cs="Segoe UI"/>
                <w:color w:val="000000" w:themeColor="text1"/>
              </w:rPr>
              <w:t xml:space="preserve"> ?  </w:t>
            </w:r>
            <w:r w:rsidR="00FF5364" w:rsidRPr="00D337CB">
              <w:rPr>
                <w:rFonts w:ascii="Segoe UI" w:hAnsi="Segoe UI" w:cs="Segoe UI"/>
                <w:color w:val="000000" w:themeColor="text1"/>
              </w:rPr>
              <w:t xml:space="preserve">Prof. Patrick </w:t>
            </w:r>
            <w:proofErr w:type="spellStart"/>
            <w:r w:rsidR="00FF5364" w:rsidRPr="00D337CB">
              <w:rPr>
                <w:rFonts w:ascii="Segoe UI" w:hAnsi="Segoe UI" w:cs="Segoe UI"/>
                <w:color w:val="000000" w:themeColor="text1"/>
              </w:rPr>
              <w:t>Evrard</w:t>
            </w:r>
            <w:proofErr w:type="spellEnd"/>
            <w:r w:rsidR="001913E6" w:rsidRPr="00D337CB">
              <w:rPr>
                <w:rFonts w:ascii="Segoe UI" w:hAnsi="Segoe UI" w:cs="Segoe UI"/>
                <w:color w:val="000000" w:themeColor="text1"/>
              </w:rPr>
              <w:t xml:space="preserve">, UCL, Mont </w:t>
            </w:r>
            <w:proofErr w:type="spellStart"/>
            <w:r w:rsidR="001913E6" w:rsidRPr="00D337CB">
              <w:rPr>
                <w:rFonts w:ascii="Segoe UI" w:hAnsi="Segoe UI" w:cs="Segoe UI"/>
                <w:color w:val="000000" w:themeColor="text1"/>
              </w:rPr>
              <w:t>Godinne</w:t>
            </w:r>
            <w:proofErr w:type="spellEnd"/>
          </w:p>
          <w:p w:rsidR="00660047" w:rsidRPr="00D337CB" w:rsidRDefault="00660047" w:rsidP="00FF5364">
            <w:pPr>
              <w:spacing w:line="240" w:lineRule="auto"/>
              <w:rPr>
                <w:rFonts w:ascii="Segoe UI" w:hAnsi="Segoe UI" w:cs="Segoe UI"/>
                <w:color w:val="000000" w:themeColor="text1"/>
              </w:rPr>
            </w:pPr>
            <w:r w:rsidRPr="00D337CB">
              <w:rPr>
                <w:rFonts w:ascii="Segoe UI" w:hAnsi="Segoe UI" w:cs="Segoe UI"/>
                <w:color w:val="000000" w:themeColor="text1"/>
              </w:rPr>
              <w:t>21.30-22.00: Q&amp;A</w:t>
            </w:r>
          </w:p>
          <w:p w:rsidR="00660047" w:rsidRPr="00D337CB" w:rsidRDefault="00FF5364" w:rsidP="00660047">
            <w:proofErr w:type="spellStart"/>
            <w:r w:rsidRPr="00D337CB">
              <w:t>Idéalement</w:t>
            </w:r>
            <w:proofErr w:type="spellEnd"/>
            <w:r w:rsidRPr="00D337CB">
              <w:t xml:space="preserve">, la </w:t>
            </w:r>
            <w:proofErr w:type="spellStart"/>
            <w:r w:rsidRPr="00D337CB">
              <w:t>présence</w:t>
            </w:r>
            <w:proofErr w:type="spellEnd"/>
            <w:r w:rsidRPr="00D337CB">
              <w:t xml:space="preserve"> à </w:t>
            </w:r>
            <w:proofErr w:type="spellStart"/>
            <w:r w:rsidRPr="00D337CB">
              <w:t>cette</w:t>
            </w:r>
            <w:proofErr w:type="spellEnd"/>
            <w:r w:rsidRPr="00D337CB">
              <w:t xml:space="preserve"> </w:t>
            </w:r>
            <w:proofErr w:type="spellStart"/>
            <w:r w:rsidRPr="00D337CB">
              <w:t>réunion</w:t>
            </w:r>
            <w:proofErr w:type="spellEnd"/>
            <w:r w:rsidRPr="00D337CB">
              <w:t xml:space="preserve">, de un </w:t>
            </w:r>
            <w:proofErr w:type="spellStart"/>
            <w:r w:rsidRPr="00D337CB">
              <w:t>ou</w:t>
            </w:r>
            <w:proofErr w:type="spellEnd"/>
            <w:r w:rsidRPr="00D337CB">
              <w:t xml:space="preserve"> </w:t>
            </w:r>
            <w:proofErr w:type="spellStart"/>
            <w:r w:rsidRPr="00D337CB">
              <w:t>deux</w:t>
            </w:r>
            <w:proofErr w:type="spellEnd"/>
            <w:r w:rsidRPr="00D337CB">
              <w:t xml:space="preserve"> </w:t>
            </w:r>
            <w:proofErr w:type="spellStart"/>
            <w:r w:rsidRPr="00D337CB">
              <w:t>représentants</w:t>
            </w:r>
            <w:proofErr w:type="spellEnd"/>
            <w:r w:rsidRPr="00D337CB">
              <w:t xml:space="preserve"> du service de </w:t>
            </w:r>
            <w:proofErr w:type="spellStart"/>
            <w:r w:rsidRPr="00D337CB">
              <w:t>cardiologie</w:t>
            </w:r>
            <w:proofErr w:type="spellEnd"/>
            <w:r w:rsidRPr="00D337CB">
              <w:t xml:space="preserve"> de </w:t>
            </w:r>
            <w:proofErr w:type="spellStart"/>
            <w:r w:rsidRPr="00D337CB">
              <w:t>votre</w:t>
            </w:r>
            <w:proofErr w:type="spellEnd"/>
            <w:r w:rsidRPr="00D337CB">
              <w:t xml:space="preserve"> </w:t>
            </w:r>
            <w:proofErr w:type="spellStart"/>
            <w:r w:rsidRPr="00D337CB">
              <w:t>hôpital</w:t>
            </w:r>
            <w:proofErr w:type="spellEnd"/>
            <w:r w:rsidRPr="00D337CB">
              <w:t xml:space="preserve"> </w:t>
            </w:r>
            <w:proofErr w:type="spellStart"/>
            <w:r w:rsidRPr="00D337CB">
              <w:t>serait</w:t>
            </w:r>
            <w:proofErr w:type="spellEnd"/>
            <w:r w:rsidRPr="00D337CB">
              <w:t xml:space="preserve"> </w:t>
            </w:r>
            <w:proofErr w:type="spellStart"/>
            <w:r w:rsidRPr="00D337CB">
              <w:t>souhaitable</w:t>
            </w:r>
            <w:proofErr w:type="spellEnd"/>
            <w:r w:rsidRPr="00D337CB">
              <w:t xml:space="preserve">. </w:t>
            </w:r>
            <w:proofErr w:type="spellStart"/>
            <w:r w:rsidRPr="00D337CB">
              <w:t>Pouvons</w:t>
            </w:r>
            <w:proofErr w:type="spellEnd"/>
            <w:r w:rsidRPr="00D337CB">
              <w:t xml:space="preserve">-nous </w:t>
            </w:r>
            <w:proofErr w:type="spellStart"/>
            <w:r w:rsidRPr="00D337CB">
              <w:t>vous</w:t>
            </w:r>
            <w:proofErr w:type="spellEnd"/>
            <w:r w:rsidRPr="00D337CB">
              <w:t xml:space="preserve"> demander de </w:t>
            </w:r>
            <w:proofErr w:type="spellStart"/>
            <w:r w:rsidRPr="00D337CB">
              <w:t>communiquer</w:t>
            </w:r>
            <w:proofErr w:type="spellEnd"/>
            <w:r w:rsidRPr="00D337CB">
              <w:t xml:space="preserve"> </w:t>
            </w:r>
            <w:proofErr w:type="spellStart"/>
            <w:r w:rsidRPr="00D337CB">
              <w:t>leur</w:t>
            </w:r>
            <w:proofErr w:type="spellEnd"/>
            <w:r w:rsidRPr="00D337CB">
              <w:t xml:space="preserve"> nom au </w:t>
            </w:r>
            <w:proofErr w:type="spellStart"/>
            <w:r w:rsidRPr="00D337CB">
              <w:t>secrétariat</w:t>
            </w:r>
            <w:proofErr w:type="spellEnd"/>
            <w:r w:rsidRPr="00D337CB">
              <w:t xml:space="preserve"> du </w:t>
            </w:r>
            <w:proofErr w:type="spellStart"/>
            <w:r w:rsidRPr="00D337CB">
              <w:t>Collège</w:t>
            </w:r>
            <w:proofErr w:type="spellEnd"/>
            <w:r w:rsidRPr="00D337CB">
              <w:t xml:space="preserve"> de Cardiologie </w:t>
            </w:r>
            <w:r w:rsidR="00660047" w:rsidRPr="00D337CB">
              <w:t>(</w:t>
            </w:r>
            <w:r w:rsidR="00660047" w:rsidRPr="00D337CB">
              <w:rPr>
                <w:b/>
                <w:color w:val="1F497D"/>
                <w:lang w:eastAsia="nl-BE"/>
              </w:rPr>
              <w:t>Yolanda Thornton</w:t>
            </w:r>
            <w:r w:rsidR="00660047" w:rsidRPr="00D337CB">
              <w:rPr>
                <w:rFonts w:ascii="Segoe UI" w:hAnsi="Segoe UI" w:cs="Segoe UI"/>
                <w:sz w:val="27"/>
                <w:szCs w:val="27"/>
                <w:lang w:eastAsia="nl-BE"/>
              </w:rPr>
              <w:t xml:space="preserve">  </w:t>
            </w:r>
            <w:hyperlink r:id="rId5" w:history="1">
              <w:r w:rsidR="00660047" w:rsidRPr="00D337CB">
                <w:rPr>
                  <w:rStyle w:val="Hyperlink"/>
                </w:rPr>
                <w:t>secretariat@bvc-sbc.be</w:t>
              </w:r>
            </w:hyperlink>
            <w:r w:rsidR="00660047" w:rsidRPr="00D337CB">
              <w:t xml:space="preserve">) </w:t>
            </w:r>
            <w:r w:rsidRPr="00D337CB">
              <w:t xml:space="preserve">pour le 1 </w:t>
            </w:r>
            <w:proofErr w:type="spellStart"/>
            <w:r w:rsidRPr="00D337CB">
              <w:t>décembre</w:t>
            </w:r>
            <w:proofErr w:type="spellEnd"/>
            <w:r w:rsidRPr="00D337CB">
              <w:t xml:space="preserve"> 2014</w:t>
            </w:r>
            <w:r w:rsidR="00660047" w:rsidRPr="00D337CB">
              <w:t>.</w:t>
            </w:r>
          </w:p>
          <w:p w:rsidR="00660047" w:rsidRPr="00D337CB" w:rsidRDefault="001913E6" w:rsidP="00660047">
            <w:r w:rsidRPr="00D337CB">
              <w:t xml:space="preserve">Nous </w:t>
            </w:r>
            <w:proofErr w:type="spellStart"/>
            <w:r w:rsidRPr="00D337CB">
              <w:t>espérons</w:t>
            </w:r>
            <w:proofErr w:type="spellEnd"/>
            <w:r w:rsidRPr="00D337CB">
              <w:t xml:space="preserve"> </w:t>
            </w:r>
            <w:proofErr w:type="spellStart"/>
            <w:r w:rsidRPr="00D337CB">
              <w:t>que</w:t>
            </w:r>
            <w:proofErr w:type="spellEnd"/>
            <w:r w:rsidRPr="00D337CB">
              <w:t xml:space="preserve"> nous </w:t>
            </w:r>
            <w:proofErr w:type="spellStart"/>
            <w:r w:rsidRPr="00D337CB">
              <w:t>pourrons</w:t>
            </w:r>
            <w:proofErr w:type="spellEnd"/>
            <w:r w:rsidRPr="00D337CB">
              <w:t xml:space="preserve"> </w:t>
            </w:r>
            <w:proofErr w:type="spellStart"/>
            <w:r w:rsidRPr="00D337CB">
              <w:t>compter</w:t>
            </w:r>
            <w:proofErr w:type="spellEnd"/>
            <w:r w:rsidRPr="00D337CB">
              <w:t xml:space="preserve"> </w:t>
            </w:r>
            <w:proofErr w:type="spellStart"/>
            <w:r w:rsidRPr="00D337CB">
              <w:t>sur</w:t>
            </w:r>
            <w:proofErr w:type="spellEnd"/>
            <w:r w:rsidRPr="00D337CB">
              <w:t xml:space="preserve"> </w:t>
            </w:r>
            <w:proofErr w:type="spellStart"/>
            <w:r w:rsidRPr="00D337CB">
              <w:t>votre</w:t>
            </w:r>
            <w:proofErr w:type="spellEnd"/>
            <w:r w:rsidRPr="00D337CB">
              <w:t xml:space="preserve"> </w:t>
            </w:r>
            <w:proofErr w:type="spellStart"/>
            <w:r w:rsidRPr="00D337CB">
              <w:t>présence</w:t>
            </w:r>
            <w:proofErr w:type="spellEnd"/>
            <w:r w:rsidRPr="00D337CB">
              <w:t xml:space="preserve"> à </w:t>
            </w:r>
            <w:proofErr w:type="spellStart"/>
            <w:r w:rsidRPr="00D337CB">
              <w:t>cette</w:t>
            </w:r>
            <w:proofErr w:type="spellEnd"/>
            <w:r w:rsidRPr="00D337CB">
              <w:t xml:space="preserve"> </w:t>
            </w:r>
            <w:proofErr w:type="spellStart"/>
            <w:r w:rsidRPr="00D337CB">
              <w:t>réunion</w:t>
            </w:r>
            <w:proofErr w:type="spellEnd"/>
          </w:p>
          <w:p w:rsidR="00660047" w:rsidRPr="00660047" w:rsidRDefault="001913E6" w:rsidP="00660047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Bien</w:t>
            </w:r>
            <w:proofErr w:type="spellEnd"/>
            <w:r>
              <w:rPr>
                <w:lang w:val="nl-BE"/>
              </w:rPr>
              <w:t xml:space="preserve"> cordialement, </w:t>
            </w:r>
          </w:p>
          <w:p w:rsidR="00660047" w:rsidRPr="00660047" w:rsidRDefault="00660047" w:rsidP="00660047">
            <w:pPr>
              <w:rPr>
                <w:lang w:val="nl-BE"/>
              </w:rPr>
            </w:pPr>
            <w:r w:rsidRPr="00660047">
              <w:rPr>
                <w:lang w:val="nl-BE"/>
              </w:rPr>
              <w:t xml:space="preserve">Prof dr M Claeys,  </w:t>
            </w:r>
            <w:r w:rsidR="001913E6">
              <w:rPr>
                <w:lang w:val="nl-BE"/>
              </w:rPr>
              <w:t>président du College de C</w:t>
            </w:r>
            <w:r w:rsidRPr="00660047">
              <w:rPr>
                <w:lang w:val="nl-BE"/>
              </w:rPr>
              <w:t>ardiologie</w:t>
            </w:r>
          </w:p>
          <w:p w:rsidR="00660047" w:rsidRPr="001913E6" w:rsidRDefault="00660047" w:rsidP="001913E6">
            <w:pPr>
              <w:rPr>
                <w:rFonts w:ascii="Segoe UI" w:hAnsi="Segoe UI" w:cs="Segoe UI"/>
                <w:sz w:val="27"/>
                <w:szCs w:val="27"/>
                <w:lang w:val="nl-BE" w:eastAsia="nl-BE"/>
              </w:rPr>
            </w:pPr>
            <w:r w:rsidRPr="00660047">
              <w:rPr>
                <w:lang w:val="nl-BE"/>
              </w:rPr>
              <w:t xml:space="preserve">Prof dr P Sinnaeve, </w:t>
            </w:r>
            <w:r w:rsidR="001913E6">
              <w:rPr>
                <w:lang w:val="nl-BE"/>
              </w:rPr>
              <w:t>président du BIWAC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3892" w:rsidRPr="001D4AB5" w:rsidRDefault="006E3892" w:rsidP="00FE50FE">
            <w:pPr>
              <w:spacing w:after="0"/>
              <w:jc w:val="right"/>
              <w:rPr>
                <w:b/>
              </w:rPr>
            </w:pPr>
            <w:r w:rsidRPr="001D4AB5">
              <w:rPr>
                <w:b/>
              </w:rPr>
              <w:t xml:space="preserve">Chairman </w:t>
            </w:r>
            <w:r w:rsidR="001D4AB5">
              <w:rPr>
                <w:b/>
              </w:rPr>
              <w:t>BIWAC</w:t>
            </w:r>
          </w:p>
          <w:p w:rsidR="006E3892" w:rsidRPr="001D4AB5" w:rsidRDefault="006E3892" w:rsidP="00FE50F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6E3892" w:rsidRPr="001D4AB5" w:rsidRDefault="006E3892" w:rsidP="00FE50FE">
            <w:pPr>
              <w:spacing w:after="0"/>
              <w:jc w:val="right"/>
              <w:rPr>
                <w:sz w:val="16"/>
                <w:szCs w:val="16"/>
              </w:rPr>
            </w:pPr>
            <w:r w:rsidRPr="001D4AB5">
              <w:rPr>
                <w:sz w:val="16"/>
                <w:szCs w:val="16"/>
              </w:rPr>
              <w:t xml:space="preserve">Prof. Dr. </w:t>
            </w:r>
            <w:r w:rsidR="001D4AB5">
              <w:rPr>
                <w:sz w:val="16"/>
                <w:szCs w:val="16"/>
              </w:rPr>
              <w:t>P Sinnaeve</w:t>
            </w:r>
          </w:p>
          <w:p w:rsidR="006E3892" w:rsidRPr="001D4AB5" w:rsidRDefault="006E3892" w:rsidP="00FE50F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6E3892" w:rsidRPr="001D4AB5" w:rsidRDefault="006E3892" w:rsidP="00FE50FE">
            <w:pPr>
              <w:spacing w:after="0"/>
              <w:jc w:val="right"/>
              <w:rPr>
                <w:b/>
                <w:sz w:val="18"/>
                <w:szCs w:val="16"/>
              </w:rPr>
            </w:pPr>
            <w:r w:rsidRPr="001D4AB5">
              <w:rPr>
                <w:b/>
                <w:sz w:val="18"/>
                <w:szCs w:val="16"/>
              </w:rPr>
              <w:t>Vice chairman</w:t>
            </w:r>
          </w:p>
          <w:p w:rsidR="006E3892" w:rsidRPr="001D4AB5" w:rsidRDefault="006E3892" w:rsidP="00FE50F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6E3892" w:rsidRPr="001D4AB5" w:rsidRDefault="006E3892" w:rsidP="00FE50FE">
            <w:pPr>
              <w:spacing w:after="0"/>
              <w:jc w:val="right"/>
              <w:rPr>
                <w:sz w:val="16"/>
                <w:szCs w:val="16"/>
              </w:rPr>
            </w:pPr>
            <w:r w:rsidRPr="001D4AB5">
              <w:rPr>
                <w:sz w:val="16"/>
                <w:szCs w:val="16"/>
              </w:rPr>
              <w:t xml:space="preserve">Prof. Dr. </w:t>
            </w:r>
            <w:r w:rsidR="001D4AB5">
              <w:rPr>
                <w:sz w:val="16"/>
                <w:szCs w:val="16"/>
              </w:rPr>
              <w:t>C Beauloye</w:t>
            </w:r>
          </w:p>
          <w:p w:rsidR="006E3892" w:rsidRPr="001D4AB5" w:rsidRDefault="006E3892" w:rsidP="00FE50F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6E3892" w:rsidRPr="00FE50FE" w:rsidRDefault="006E3892" w:rsidP="00FE50FE">
            <w:pPr>
              <w:spacing w:after="0"/>
              <w:jc w:val="right"/>
              <w:rPr>
                <w:b/>
                <w:lang w:val="nl-BE"/>
              </w:rPr>
            </w:pPr>
            <w:r w:rsidRPr="00FE50FE">
              <w:rPr>
                <w:b/>
                <w:lang w:val="nl-BE"/>
              </w:rPr>
              <w:t>Secretary</w:t>
            </w:r>
          </w:p>
          <w:p w:rsidR="006E3892" w:rsidRPr="001D4AB5" w:rsidRDefault="006E3892" w:rsidP="00FE50FE">
            <w:pPr>
              <w:spacing w:after="0"/>
              <w:jc w:val="right"/>
              <w:rPr>
                <w:sz w:val="16"/>
                <w:szCs w:val="16"/>
                <w:lang w:val="nl-BE"/>
              </w:rPr>
            </w:pPr>
          </w:p>
          <w:p w:rsidR="006E3892" w:rsidRPr="00FE50FE" w:rsidRDefault="001D4AB5" w:rsidP="00FE50FE">
            <w:pPr>
              <w:spacing w:after="0"/>
              <w:jc w:val="right"/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Dr. H De Raedt</w:t>
            </w:r>
          </w:p>
          <w:p w:rsidR="006E3892" w:rsidRPr="00FE50FE" w:rsidRDefault="006E3892" w:rsidP="00FE50FE">
            <w:pPr>
              <w:spacing w:after="0"/>
              <w:jc w:val="right"/>
              <w:rPr>
                <w:sz w:val="16"/>
                <w:szCs w:val="16"/>
                <w:lang w:val="nl-BE"/>
              </w:rPr>
            </w:pPr>
          </w:p>
          <w:p w:rsidR="00E87A15" w:rsidRPr="00D337CB" w:rsidRDefault="006E3892" w:rsidP="00FE50FE">
            <w:pPr>
              <w:spacing w:after="0"/>
              <w:jc w:val="right"/>
              <w:rPr>
                <w:sz w:val="16"/>
                <w:szCs w:val="16"/>
                <w:lang w:val="nl-BE"/>
              </w:rPr>
            </w:pPr>
            <w:r w:rsidRPr="00D337CB">
              <w:rPr>
                <w:sz w:val="16"/>
                <w:szCs w:val="16"/>
                <w:lang w:val="nl-BE"/>
              </w:rPr>
              <w:t xml:space="preserve">Dr. </w:t>
            </w:r>
            <w:r w:rsidR="001D4AB5" w:rsidRPr="00D337CB">
              <w:rPr>
                <w:sz w:val="16"/>
                <w:szCs w:val="16"/>
                <w:lang w:val="nl-BE"/>
              </w:rPr>
              <w:t xml:space="preserve">JF </w:t>
            </w:r>
            <w:proofErr w:type="spellStart"/>
            <w:r w:rsidR="001D4AB5" w:rsidRPr="00D337CB">
              <w:rPr>
                <w:sz w:val="16"/>
                <w:szCs w:val="16"/>
                <w:lang w:val="nl-BE"/>
              </w:rPr>
              <w:t>Argacha</w:t>
            </w:r>
            <w:proofErr w:type="spellEnd"/>
          </w:p>
          <w:p w:rsidR="00E87A15" w:rsidRPr="00D337CB" w:rsidRDefault="00E87A15" w:rsidP="00FE50FE">
            <w:pPr>
              <w:spacing w:after="0"/>
              <w:jc w:val="right"/>
              <w:rPr>
                <w:sz w:val="16"/>
                <w:szCs w:val="16"/>
                <w:lang w:val="nl-BE"/>
              </w:rPr>
            </w:pPr>
          </w:p>
          <w:p w:rsidR="00E87A15" w:rsidRPr="00E87A15" w:rsidRDefault="00E87A15" w:rsidP="00FE50FE">
            <w:pPr>
              <w:spacing w:after="0"/>
              <w:jc w:val="right"/>
              <w:rPr>
                <w:b/>
                <w:sz w:val="16"/>
                <w:szCs w:val="16"/>
              </w:rPr>
            </w:pPr>
            <w:r w:rsidRPr="00E87A15">
              <w:rPr>
                <w:b/>
                <w:szCs w:val="16"/>
              </w:rPr>
              <w:t>Treasurer</w:t>
            </w:r>
          </w:p>
          <w:p w:rsidR="00E87A15" w:rsidRDefault="00E87A15" w:rsidP="00FE50FE">
            <w:pPr>
              <w:spacing w:after="0"/>
              <w:jc w:val="right"/>
              <w:rPr>
                <w:sz w:val="16"/>
                <w:szCs w:val="16"/>
              </w:rPr>
            </w:pPr>
          </w:p>
          <w:p w:rsidR="006E3892" w:rsidRPr="001D4AB5" w:rsidRDefault="00E87A15" w:rsidP="00FE50F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 dr M Claeys</w:t>
            </w:r>
            <w:r w:rsidR="001D4AB5" w:rsidRPr="001D4AB5">
              <w:rPr>
                <w:sz w:val="16"/>
                <w:szCs w:val="16"/>
              </w:rPr>
              <w:t xml:space="preserve"> </w:t>
            </w:r>
            <w:r w:rsidR="001D4AB5">
              <w:rPr>
                <w:sz w:val="16"/>
                <w:szCs w:val="16"/>
              </w:rPr>
              <w:t xml:space="preserve"> </w:t>
            </w:r>
          </w:p>
          <w:p w:rsidR="006E3892" w:rsidRPr="001D4AB5" w:rsidRDefault="006E3892" w:rsidP="00FE50FE">
            <w:pPr>
              <w:spacing w:after="0"/>
              <w:jc w:val="right"/>
              <w:rPr>
                <w:b/>
              </w:rPr>
            </w:pPr>
          </w:p>
          <w:p w:rsidR="006E3892" w:rsidRPr="001D4AB5" w:rsidRDefault="006E3892" w:rsidP="00FE50FE">
            <w:pPr>
              <w:spacing w:after="0"/>
              <w:jc w:val="right"/>
            </w:pPr>
          </w:p>
        </w:tc>
      </w:tr>
      <w:tr w:rsidR="006E3892" w:rsidRPr="00FE50FE" w:rsidTr="00FE50FE">
        <w:tc>
          <w:tcPr>
            <w:tcW w:w="11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  <w:p w:rsidR="006E3892" w:rsidRPr="00FE50FE" w:rsidRDefault="006E3892" w:rsidP="00FE50FE">
            <w:pPr>
              <w:spacing w:after="0"/>
            </w:pPr>
          </w:p>
        </w:tc>
      </w:tr>
    </w:tbl>
    <w:p w:rsidR="00DC5308" w:rsidRPr="001D4AB5" w:rsidRDefault="00DC5308"/>
    <w:sectPr w:rsidR="00DC5308" w:rsidRPr="001D4AB5" w:rsidSect="00DC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Tahoma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6E3892"/>
    <w:rsid w:val="000E6DA5"/>
    <w:rsid w:val="001913E6"/>
    <w:rsid w:val="001D4AB5"/>
    <w:rsid w:val="0031547B"/>
    <w:rsid w:val="00350436"/>
    <w:rsid w:val="00483175"/>
    <w:rsid w:val="004D63E5"/>
    <w:rsid w:val="00660047"/>
    <w:rsid w:val="006E3892"/>
    <w:rsid w:val="00836007"/>
    <w:rsid w:val="008B6A90"/>
    <w:rsid w:val="009372EA"/>
    <w:rsid w:val="00AB724B"/>
    <w:rsid w:val="00B4308C"/>
    <w:rsid w:val="00C56086"/>
    <w:rsid w:val="00D337CB"/>
    <w:rsid w:val="00D35351"/>
    <w:rsid w:val="00D70825"/>
    <w:rsid w:val="00D74B2A"/>
    <w:rsid w:val="00DC5308"/>
    <w:rsid w:val="00DD629D"/>
    <w:rsid w:val="00E87A15"/>
    <w:rsid w:val="00EE2653"/>
    <w:rsid w:val="00F60281"/>
    <w:rsid w:val="00FE50FE"/>
    <w:rsid w:val="00FF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3892"/>
    <w:pPr>
      <w:spacing w:after="200" w:line="288" w:lineRule="auto"/>
    </w:pPr>
    <w:rPr>
      <w:rFonts w:eastAsia="Times New Roman"/>
      <w:i/>
      <w:iCs/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E389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E3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6E3892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val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0436"/>
    <w:rPr>
      <w:rFonts w:ascii="Tahoma" w:eastAsia="Times New Roman" w:hAnsi="Tahoma" w:cs="Tahoma"/>
      <w:i/>
      <w:iCs/>
      <w:sz w:val="16"/>
      <w:szCs w:val="16"/>
      <w:lang w:val="en-US" w:eastAsia="en-US" w:bidi="en-US"/>
    </w:rPr>
  </w:style>
  <w:style w:type="character" w:styleId="Hyperlink">
    <w:name w:val="Hyperlink"/>
    <w:basedOn w:val="Standaardalinea-lettertype"/>
    <w:uiPriority w:val="99"/>
    <w:unhideWhenUsed/>
    <w:rsid w:val="00660047"/>
    <w:rPr>
      <w:color w:val="0000FF" w:themeColor="hyperlink"/>
      <w:u w:val="single"/>
    </w:rPr>
  </w:style>
  <w:style w:type="character" w:customStyle="1" w:styleId="hps">
    <w:name w:val="hps"/>
    <w:basedOn w:val="Standaardalinea-lettertype"/>
    <w:rsid w:val="00D337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92"/>
    <w:pPr>
      <w:spacing w:after="200" w:line="288" w:lineRule="auto"/>
    </w:pPr>
    <w:rPr>
      <w:rFonts w:eastAsia="Times New Roman"/>
      <w:i/>
      <w:iCs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389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E3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6E3892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436"/>
    <w:rPr>
      <w:rFonts w:ascii="Tahoma" w:eastAsia="Times New Roman" w:hAnsi="Tahoma" w:cs="Tahoma"/>
      <w:i/>
      <w:iCs/>
      <w:sz w:val="16"/>
      <w:szCs w:val="16"/>
      <w:lang w:val="en-US" w:eastAsia="en-US" w:bidi="en-US"/>
    </w:rPr>
  </w:style>
  <w:style w:type="character" w:styleId="Lienhypertexte">
    <w:name w:val="Hyperlink"/>
    <w:basedOn w:val="Policepardfaut"/>
    <w:uiPriority w:val="99"/>
    <w:unhideWhenUsed/>
    <w:rsid w:val="006600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t@bvc-sbc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Ziekenhuis Antwerpen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Peeters, An</dc:creator>
  <cp:lastModifiedBy>cla</cp:lastModifiedBy>
  <cp:revision>3</cp:revision>
  <dcterms:created xsi:type="dcterms:W3CDTF">2014-11-09T14:33:00Z</dcterms:created>
  <dcterms:modified xsi:type="dcterms:W3CDTF">2014-11-09T14:42:00Z</dcterms:modified>
</cp:coreProperties>
</file>